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FE7" w:rsidRDefault="00736FE7" w:rsidP="00736FE7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Пән: Журналистік мәтін жасау технологиясы, бакавриат, 3-курс.</w:t>
      </w:r>
    </w:p>
    <w:p w:rsidR="004F071E" w:rsidRDefault="004F071E" w:rsidP="00736FE7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4F071E" w:rsidRPr="004F071E" w:rsidRDefault="004F071E" w:rsidP="004F071E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r w:rsidRPr="004F071E">
        <w:rPr>
          <w:rFonts w:ascii="Times New Roman" w:hAnsi="Times New Roman"/>
          <w:b/>
          <w:sz w:val="24"/>
          <w:szCs w:val="24"/>
          <w:lang w:val="kk-KZ"/>
        </w:rPr>
        <w:t>10</w:t>
      </w:r>
      <w:r w:rsidRPr="004F071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-тәжірибелік (зертханалық) сабақ: </w:t>
      </w:r>
      <w:r w:rsidRPr="004F071E">
        <w:rPr>
          <w:rFonts w:ascii="Times New Roman" w:hAnsi="Times New Roman"/>
          <w:color w:val="000000" w:themeColor="text1"/>
          <w:sz w:val="24"/>
          <w:szCs w:val="24"/>
          <w:lang w:val="kk-KZ"/>
        </w:rPr>
        <w:t>Журналистикадағы субъективті реалдылық. Ауыша жауап.</w:t>
      </w:r>
    </w:p>
    <w:bookmarkEnd w:id="0"/>
    <w:p w:rsidR="00947D35" w:rsidRDefault="004F071E"/>
    <w:sectPr w:rsidR="00947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0F"/>
    <w:rsid w:val="00063C0F"/>
    <w:rsid w:val="00282096"/>
    <w:rsid w:val="002E0148"/>
    <w:rsid w:val="002E3276"/>
    <w:rsid w:val="004F071E"/>
    <w:rsid w:val="005C257B"/>
    <w:rsid w:val="00736FE7"/>
    <w:rsid w:val="007A2A6E"/>
    <w:rsid w:val="00AC1E42"/>
    <w:rsid w:val="00B537CC"/>
    <w:rsid w:val="00C756EE"/>
    <w:rsid w:val="00D475E6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PChelper</dc:creator>
  <cp:keywords/>
  <dc:description/>
  <cp:lastModifiedBy>PChelper</cp:lastModifiedBy>
  <cp:revision>3</cp:revision>
  <dcterms:created xsi:type="dcterms:W3CDTF">2018-01-14T07:08:00Z</dcterms:created>
  <dcterms:modified xsi:type="dcterms:W3CDTF">2018-01-14T07:18:00Z</dcterms:modified>
</cp:coreProperties>
</file>